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E0" w:rsidRPr="001B47E0" w:rsidRDefault="001B47E0" w:rsidP="001B4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4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Вниманию страхователей! Сведения о застрахованных лицах (СЗВ-М) за июнь необходимо сдать не позднее 15 июля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B47E0" w:rsidRDefault="001B47E0" w:rsidP="001B47E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 w:rsidRPr="001B47E0">
        <w:rPr>
          <w:rFonts w:ascii="Times New Roman" w:hAnsi="Times New Roman" w:cs="Times New Roman"/>
          <w:color w:val="000000"/>
          <w:sz w:val="24"/>
          <w:szCs w:val="24"/>
        </w:rPr>
        <w:t>15 июля заканчивается отчётная кампания по приёму ежемесячной отчётности</w:t>
      </w:r>
      <w:r>
        <w:rPr>
          <w:rFonts w:ascii="Tms Rmn" w:hAnsi="Tms Rmn" w:cs="Tms Rmn"/>
          <w:color w:val="000000"/>
          <w:sz w:val="24"/>
          <w:szCs w:val="24"/>
        </w:rPr>
        <w:t xml:space="preserve"> по форме СЗВ-М за июнь 2021 года.</w:t>
      </w:r>
    </w:p>
    <w:p w:rsidR="001B47E0" w:rsidRDefault="001B47E0" w:rsidP="001B47E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Напоминаем, что за непредставление в установленные законодательством об индивидуальном (персонифицированном) учёте[1] сроки индивидуальных сведений либо представление страхователем неполных и (или) недостоверных сведений о застрахованных лицах страхователь несёт ответственность в виде штрафа в размере 500 рублей в отношении каждого застрахованного лица в соответствии со статьёй 17 указанного Закона. Кроме того, должностное лицо, допустившее нарушение законодательства, привлекается к административной ответственности в соответствии с частью 1 статьи 15.33.2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КоАП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РФ в виде штрафа в размере от 300 до 500 рублей.</w:t>
      </w:r>
    </w:p>
    <w:p w:rsidR="001B47E0" w:rsidRDefault="001B47E0" w:rsidP="001B47E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Форма отчётности и форматы данных доступны на сайте Пенсионного фонда </w:t>
      </w:r>
      <w:hyperlink r:id="rId4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https://pfr.gov.ru</w:t>
        </w:r>
      </w:hyperlink>
    </w:p>
    <w:p w:rsidR="001B47E0" w:rsidRDefault="001B47E0" w:rsidP="001B47E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1B47E0" w:rsidRDefault="001B47E0" w:rsidP="001B47E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[1] Федеральный закон от 01.04.1996 № 27-ФЗ «Об индивидуальном (персонифицированном) учете в системе обязательного пенсионного страхования»</w:t>
      </w:r>
    </w:p>
    <w:p w:rsidR="001B47E0" w:rsidRDefault="001B47E0" w:rsidP="001B47E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1B47E0" w:rsidRPr="009F5A41" w:rsidRDefault="001B47E0" w:rsidP="001B4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A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ОПФР по Санкт-Петербургу и Ленинградской области</w:t>
      </w:r>
    </w:p>
    <w:p w:rsidR="001B47E0" w:rsidRDefault="001B47E0" w:rsidP="001B47E0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C46A01" w:rsidRDefault="00C46A01"/>
    <w:sectPr w:rsidR="00C46A01" w:rsidSect="00A848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7E0"/>
    <w:rsid w:val="001B47E0"/>
    <w:rsid w:val="00C4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2021-07-12T12:21:00Z</dcterms:created>
  <dcterms:modified xsi:type="dcterms:W3CDTF">2021-07-12T12:29:00Z</dcterms:modified>
</cp:coreProperties>
</file>