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723" w:rsidRPr="00873723" w:rsidRDefault="00873723" w:rsidP="00873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37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Если у вас нет СНИЛС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73723" w:rsidRDefault="00873723" w:rsidP="0087372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У каждого гражданина должен быть документ, подтверждающий регистрацию в системе индивидуального (персонифицированного) учёта. В нём указывается страховой номер индивидуального лицевого счёта (СНИЛС).</w:t>
      </w:r>
    </w:p>
    <w:p w:rsidR="00873723" w:rsidRDefault="00873723" w:rsidP="0087372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Если по каким-то причинам у гражданина нет СНИЛС, он может его оформить самостоятельно через МФЦ, в клиентской службе ПФР или через своего работодателя.</w:t>
      </w:r>
    </w:p>
    <w:p w:rsidR="00873723" w:rsidRDefault="00873723" w:rsidP="0087372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При этом надо помнить, что в условиях распространения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коронавирусной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инфекции приём граждан во всех клиентских службах ПФР ведётся по предварительной записи, приёмные дни понедельник, вторник, четверг.</w:t>
      </w:r>
    </w:p>
    <w:p w:rsidR="00873723" w:rsidRDefault="00873723" w:rsidP="0087372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proofErr w:type="gramStart"/>
      <w:r>
        <w:rPr>
          <w:rFonts w:ascii="Tms Rmn" w:hAnsi="Tms Rmn" w:cs="Tms Rmn"/>
          <w:color w:val="000000"/>
          <w:sz w:val="24"/>
          <w:szCs w:val="24"/>
        </w:rPr>
        <w:t xml:space="preserve">Записаться на приём в клиентскую службу ПФР можно через электронный сервис «Запись на приём» на сайте ПФР </w:t>
      </w:r>
      <w:hyperlink r:id="rId4" w:history="1">
        <w:proofErr w:type="gramEnd"/>
        <w:r>
          <w:rPr>
            <w:rFonts w:ascii="Tms Rmn" w:hAnsi="Tms Rmn" w:cs="Tms Rmn"/>
            <w:color w:val="0000FF"/>
            <w:sz w:val="24"/>
            <w:szCs w:val="24"/>
            <w:u w:val="single"/>
          </w:rPr>
          <w:t>www.pfr.gov.ru</w:t>
        </w:r>
        <w:proofErr w:type="gramStart"/>
      </w:hyperlink>
      <w:r>
        <w:rPr>
          <w:rFonts w:ascii="Tms Rmn" w:hAnsi="Tms Rmn" w:cs="Tms Rmn"/>
          <w:color w:val="000000"/>
          <w:sz w:val="24"/>
          <w:szCs w:val="24"/>
          <w:u w:val="single"/>
        </w:rPr>
        <w:t>.</w:t>
      </w:r>
      <w:r>
        <w:rPr>
          <w:rFonts w:ascii="Tms Rmn" w:hAnsi="Tms Rmn" w:cs="Tms Rmn"/>
          <w:color w:val="000000"/>
          <w:sz w:val="24"/>
          <w:szCs w:val="24"/>
        </w:rPr>
        <w:t xml:space="preserve"> Также записаться можно по телефонным номерам клиентских служб, указанным на сайте ПФР в разделе «Контакты отделения и клиентских служб» (</w:t>
      </w:r>
      <w:hyperlink r:id="rId5" w:history="1">
        <w:r>
          <w:rPr>
            <w:rFonts w:ascii="Tms Rmn" w:hAnsi="Tms Rmn" w:cs="Tms Rmn"/>
            <w:color w:val="0000FF"/>
            <w:sz w:val="24"/>
            <w:szCs w:val="24"/>
            <w:u w:val="single"/>
          </w:rPr>
          <w:t>https://pfr.gov.ru/branches/spb/</w:t>
        </w:r>
      </w:hyperlink>
      <w:r>
        <w:rPr>
          <w:rFonts w:ascii="Tms Rmn" w:hAnsi="Tms Rmn" w:cs="Tms Rmn"/>
          <w:color w:val="000000"/>
          <w:sz w:val="24"/>
          <w:szCs w:val="24"/>
        </w:rPr>
        <w:t>) или по региональному телефону горячей линии 8 (800) 600-04-78.</w:t>
      </w:r>
      <w:proofErr w:type="gramEnd"/>
    </w:p>
    <w:p w:rsidR="00873723" w:rsidRDefault="00873723" w:rsidP="0087372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Учитывая ситуацию, связанную с эпидемией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коронавируса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>, рекомендуем работодателям при приёме на работу таких граждан самостоятельно регистрировать их в системе индивидуального (персонифицированного) учёта путём направления в ПФР формы АДВ-1 в электронном виде с электронной цифровой подписью по телекоммуникационным каналам связи.</w:t>
      </w:r>
    </w:p>
    <w:p w:rsidR="00873723" w:rsidRDefault="00873723" w:rsidP="00873723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p w:rsidR="00C70EB9" w:rsidRDefault="00873723"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2A7159">
        <w:rPr>
          <w:rFonts w:ascii="Times New Roman" w:hAnsi="Times New Roman" w:cs="Times New Roman"/>
        </w:rPr>
        <w:t>ОПФР по  Санкт-Петербургу и Ленинградской области</w:t>
      </w:r>
    </w:p>
    <w:sectPr w:rsidR="00C70EB9" w:rsidSect="00C6524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723"/>
    <w:rsid w:val="00873723"/>
    <w:rsid w:val="00C70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fr.gov.ru/branches/spb/" TargetMode="External"/><Relationship Id="rId4" Type="http://schemas.openxmlformats.org/officeDocument/2006/relationships/hyperlink" Target="http://www.pf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2021-07-08T05:27:00Z</dcterms:created>
  <dcterms:modified xsi:type="dcterms:W3CDTF">2021-07-08T05:43:00Z</dcterms:modified>
</cp:coreProperties>
</file>